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c2907fc45748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57e1af88a541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Charalpara,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9338534df6446e" /><Relationship Type="http://schemas.openxmlformats.org/officeDocument/2006/relationships/numbering" Target="/word/numbering.xml" Id="R2644eeb73ea64c9b" /><Relationship Type="http://schemas.openxmlformats.org/officeDocument/2006/relationships/settings" Target="/word/settings.xml" Id="R34a5b5cbd13c49d6" /><Relationship Type="http://schemas.openxmlformats.org/officeDocument/2006/relationships/image" Target="/word/media/3181da60-15c6-45e3-97db-604a43492b9d.png" Id="R3d57e1af88a5412a" /></Relationships>
</file>