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56c327c02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7882b89f1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bd147cb8147e7" /><Relationship Type="http://schemas.openxmlformats.org/officeDocument/2006/relationships/numbering" Target="/word/numbering.xml" Id="R431c0036265545cf" /><Relationship Type="http://schemas.openxmlformats.org/officeDocument/2006/relationships/settings" Target="/word/settings.xml" Id="Rafb5ea9060834a6c" /><Relationship Type="http://schemas.openxmlformats.org/officeDocument/2006/relationships/image" Target="/word/media/bb7d281b-6814-471c-acff-bf4605d51eb8.png" Id="Rf417882b89f14ac6" /></Relationships>
</file>