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4bb790091f49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6f7ab485fb43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Charigram,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3a30cdc0fc4b24" /><Relationship Type="http://schemas.openxmlformats.org/officeDocument/2006/relationships/numbering" Target="/word/numbering.xml" Id="R5f6d047207494562" /><Relationship Type="http://schemas.openxmlformats.org/officeDocument/2006/relationships/settings" Target="/word/settings.xml" Id="Rc371d3b77bcf4a5e" /><Relationship Type="http://schemas.openxmlformats.org/officeDocument/2006/relationships/image" Target="/word/media/97ae6029-4be2-4119-872c-ab9c088f4093.png" Id="Ra16f7ab485fb43b1" /></Relationships>
</file>