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0295dfb5254b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0af3b961b741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Charkai,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c0708da061461d" /><Relationship Type="http://schemas.openxmlformats.org/officeDocument/2006/relationships/numbering" Target="/word/numbering.xml" Id="R0017405233e644b7" /><Relationship Type="http://schemas.openxmlformats.org/officeDocument/2006/relationships/settings" Target="/word/settings.xml" Id="R02009b6a71264e75" /><Relationship Type="http://schemas.openxmlformats.org/officeDocument/2006/relationships/image" Target="/word/media/93c2d494-b444-458b-bdf4-8236375dd648.png" Id="R420af3b961b741b7" /></Relationships>
</file>