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f80d03f8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c153f1f9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3a47a30884dd5" /><Relationship Type="http://schemas.openxmlformats.org/officeDocument/2006/relationships/numbering" Target="/word/numbering.xml" Id="Rc470fd8007754fea" /><Relationship Type="http://schemas.openxmlformats.org/officeDocument/2006/relationships/settings" Target="/word/settings.xml" Id="R9708f6b18e494c6b" /><Relationship Type="http://schemas.openxmlformats.org/officeDocument/2006/relationships/image" Target="/word/media/9ba4bab7-4619-44d4-9d46-14a7352b932b.png" Id="Rde63c153f1f9420b" /></Relationships>
</file>