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8904db1b6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0bf42d325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Chashabila,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c7797b53f45a6" /><Relationship Type="http://schemas.openxmlformats.org/officeDocument/2006/relationships/numbering" Target="/word/numbering.xml" Id="R7c7b475e889d4389" /><Relationship Type="http://schemas.openxmlformats.org/officeDocument/2006/relationships/settings" Target="/word/settings.xml" Id="Re43f9b9190f7443c" /><Relationship Type="http://schemas.openxmlformats.org/officeDocument/2006/relationships/image" Target="/word/media/2a50cce7-9aff-4cb9-8664-c3492962f27b.png" Id="R3b50bf42d3254f47" /></Relationships>
</file>