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ad02eb09b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79f4c65d9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f1648755146ad" /><Relationship Type="http://schemas.openxmlformats.org/officeDocument/2006/relationships/numbering" Target="/word/numbering.xml" Id="R1a018c96dacc40af" /><Relationship Type="http://schemas.openxmlformats.org/officeDocument/2006/relationships/settings" Target="/word/settings.xml" Id="R55463a5a9f884463" /><Relationship Type="http://schemas.openxmlformats.org/officeDocument/2006/relationships/image" Target="/word/media/3b2c1ec6-8d02-4d06-a31b-9943501fcf31.png" Id="Rd6579f4c65d94fc2" /></Relationships>
</file>