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4fee62195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a1a972552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Chatkhur,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b4ff40a67495d" /><Relationship Type="http://schemas.openxmlformats.org/officeDocument/2006/relationships/numbering" Target="/word/numbering.xml" Id="R64c27dc457364544" /><Relationship Type="http://schemas.openxmlformats.org/officeDocument/2006/relationships/settings" Target="/word/settings.xml" Id="R64af92b86e874617" /><Relationship Type="http://schemas.openxmlformats.org/officeDocument/2006/relationships/image" Target="/word/media/cf6d987a-df3e-42d5-a755-72094afb4c4f.png" Id="R2a5a1a9725524b02" /></Relationships>
</file>