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9e3c44bde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275811602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Chaturangakhola,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dffc0bc3a4137" /><Relationship Type="http://schemas.openxmlformats.org/officeDocument/2006/relationships/numbering" Target="/word/numbering.xml" Id="Rd8bb41d0d4e74820" /><Relationship Type="http://schemas.openxmlformats.org/officeDocument/2006/relationships/settings" Target="/word/settings.xml" Id="R11dd64ffb1264304" /><Relationship Type="http://schemas.openxmlformats.org/officeDocument/2006/relationships/image" Target="/word/media/b102ac8c-b7bd-48ad-b8b7-cdede3a08616.png" Id="Rb3827581160244ae" /></Relationships>
</file>