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d20a79773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27b78f845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c8ad42dff44d6" /><Relationship Type="http://schemas.openxmlformats.org/officeDocument/2006/relationships/numbering" Target="/word/numbering.xml" Id="R80691a63abdf4726" /><Relationship Type="http://schemas.openxmlformats.org/officeDocument/2006/relationships/settings" Target="/word/settings.xml" Id="R27d0f41b45204270" /><Relationship Type="http://schemas.openxmlformats.org/officeDocument/2006/relationships/image" Target="/word/media/2411fc48-58a2-4fc3-a72b-f5ef07b0a625.png" Id="Rcb527b78f8454583" /></Relationships>
</file>