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a1250ce50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088ec074a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Chaumukha,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489a9d0624951" /><Relationship Type="http://schemas.openxmlformats.org/officeDocument/2006/relationships/numbering" Target="/word/numbering.xml" Id="Rb8c262514e4a4f4d" /><Relationship Type="http://schemas.openxmlformats.org/officeDocument/2006/relationships/settings" Target="/word/settings.xml" Id="Rdffab4d3002143d1" /><Relationship Type="http://schemas.openxmlformats.org/officeDocument/2006/relationships/image" Target="/word/media/4c29a9fa-dbf9-41b1-9f7d-f07f7fc18b42.png" Id="R0f3088ec074a4ba4" /></Relationships>
</file>