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42d268c3e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3a0dc2de6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Chaurait,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4db30a83c45ac" /><Relationship Type="http://schemas.openxmlformats.org/officeDocument/2006/relationships/numbering" Target="/word/numbering.xml" Id="Raabb1b08cd5940ff" /><Relationship Type="http://schemas.openxmlformats.org/officeDocument/2006/relationships/settings" Target="/word/settings.xml" Id="R3bb60f1a1c7d4cfc" /><Relationship Type="http://schemas.openxmlformats.org/officeDocument/2006/relationships/image" Target="/word/media/27202925-7f35-462b-b47c-6674ac938c6c.png" Id="R2743a0dc2de64173" /></Relationships>
</file>