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285440b24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fcd86d4e6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Chautail,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67d7ee4b34a41" /><Relationship Type="http://schemas.openxmlformats.org/officeDocument/2006/relationships/numbering" Target="/word/numbering.xml" Id="R263af17cdb6f4c07" /><Relationship Type="http://schemas.openxmlformats.org/officeDocument/2006/relationships/settings" Target="/word/settings.xml" Id="R62d87b8ae2dc4240" /><Relationship Type="http://schemas.openxmlformats.org/officeDocument/2006/relationships/image" Target="/word/media/6a61de12-693b-425e-b446-d161ba5969c5.png" Id="R2b6fcd86d4e649b1" /></Relationships>
</file>