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40aa1e10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beb63a7d3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30d88bd5c4452" /><Relationship Type="http://schemas.openxmlformats.org/officeDocument/2006/relationships/numbering" Target="/word/numbering.xml" Id="R94944281a44847d4" /><Relationship Type="http://schemas.openxmlformats.org/officeDocument/2006/relationships/settings" Target="/word/settings.xml" Id="Rb720054d69ed4b7c" /><Relationship Type="http://schemas.openxmlformats.org/officeDocument/2006/relationships/image" Target="/word/media/fb97eb6b-aa5c-4e8e-a8f4-6f45637fd9fd.png" Id="Rab3beb63a7d34617" /></Relationships>
</file>