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2fbac6a28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625575027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bc021613446b6" /><Relationship Type="http://schemas.openxmlformats.org/officeDocument/2006/relationships/numbering" Target="/word/numbering.xml" Id="R8c70ffe81e7b451c" /><Relationship Type="http://schemas.openxmlformats.org/officeDocument/2006/relationships/settings" Target="/word/settings.xml" Id="R6a43a1f7b6c14e34" /><Relationship Type="http://schemas.openxmlformats.org/officeDocument/2006/relationships/image" Target="/word/media/152206d3-79f0-4c0c-808c-407f8d1fa050.png" Id="R1d962557502743d1" /></Relationships>
</file>