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bfdfe6ca7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f9c17a8cc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62423e7b94a3b" /><Relationship Type="http://schemas.openxmlformats.org/officeDocument/2006/relationships/numbering" Target="/word/numbering.xml" Id="Rc6dad9f2d5ff4768" /><Relationship Type="http://schemas.openxmlformats.org/officeDocument/2006/relationships/settings" Target="/word/settings.xml" Id="R06a48ad18826414d" /><Relationship Type="http://schemas.openxmlformats.org/officeDocument/2006/relationships/image" Target="/word/media/58b497b8-37d9-4e91-81f8-0c1f9d34baab.png" Id="R76ff9c17a8cc42b1" /></Relationships>
</file>