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2a490d86a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bef452fa5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fa0e369f54e68" /><Relationship Type="http://schemas.openxmlformats.org/officeDocument/2006/relationships/numbering" Target="/word/numbering.xml" Id="Re57f27e3a8a24494" /><Relationship Type="http://schemas.openxmlformats.org/officeDocument/2006/relationships/settings" Target="/word/settings.xml" Id="R16a0f8fc98f44376" /><Relationship Type="http://schemas.openxmlformats.org/officeDocument/2006/relationships/image" Target="/word/media/f26f6fa1-5271-49c2-a1de-513b059b0d02.png" Id="Rbb8bef452fa5417e" /></Relationships>
</file>