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4cf003923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49d0e64ae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Chhaiapukhar,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d75ee90974596" /><Relationship Type="http://schemas.openxmlformats.org/officeDocument/2006/relationships/numbering" Target="/word/numbering.xml" Id="Rfdff46cae0e14c7a" /><Relationship Type="http://schemas.openxmlformats.org/officeDocument/2006/relationships/settings" Target="/word/settings.xml" Id="R40a83b26d114481e" /><Relationship Type="http://schemas.openxmlformats.org/officeDocument/2006/relationships/image" Target="/word/media/af57782c-6f94-4e90-a56c-58bc6f9126dc.png" Id="R49249d0e64ae4b96" /></Relationships>
</file>