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4eb0f7447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66f159ade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5c33d06374e73" /><Relationship Type="http://schemas.openxmlformats.org/officeDocument/2006/relationships/numbering" Target="/word/numbering.xml" Id="R53d92dd33fc34143" /><Relationship Type="http://schemas.openxmlformats.org/officeDocument/2006/relationships/settings" Target="/word/settings.xml" Id="Rb6b2de5605c94990" /><Relationship Type="http://schemas.openxmlformats.org/officeDocument/2006/relationships/image" Target="/word/media/24fbc9cb-66bd-4475-abd0-19ad8fee60ec.png" Id="R3e066f159ade40e6" /></Relationships>
</file>