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802c6f72e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8d6cb04d0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10d497d9c4225" /><Relationship Type="http://schemas.openxmlformats.org/officeDocument/2006/relationships/numbering" Target="/word/numbering.xml" Id="R6781ef443449465e" /><Relationship Type="http://schemas.openxmlformats.org/officeDocument/2006/relationships/settings" Target="/word/settings.xml" Id="Ra266153e612d4173" /><Relationship Type="http://schemas.openxmlformats.org/officeDocument/2006/relationships/image" Target="/word/media/919720a9-8dde-4efe-902d-7c22f6fcec92.png" Id="Re578d6cb04d04c88" /></Relationships>
</file>