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de204a7b7b46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b2cd57287e40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Fatehganj,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d76e5173194841" /><Relationship Type="http://schemas.openxmlformats.org/officeDocument/2006/relationships/numbering" Target="/word/numbering.xml" Id="R52926212cef64dcd" /><Relationship Type="http://schemas.openxmlformats.org/officeDocument/2006/relationships/settings" Target="/word/settings.xml" Id="Rf098e60efb02405e" /><Relationship Type="http://schemas.openxmlformats.org/officeDocument/2006/relationships/image" Target="/word/media/6696131c-a6cc-49c8-9ffa-0684241bc38e.png" Id="Rf1b2cd57287e4036" /></Relationships>
</file>