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6cb215ca7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57b6c22e7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Fatehjangpur,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c33d870314cf7" /><Relationship Type="http://schemas.openxmlformats.org/officeDocument/2006/relationships/numbering" Target="/word/numbering.xml" Id="R63d926a9bc5f4c25" /><Relationship Type="http://schemas.openxmlformats.org/officeDocument/2006/relationships/settings" Target="/word/settings.xml" Id="R5d9f8fb903904143" /><Relationship Type="http://schemas.openxmlformats.org/officeDocument/2006/relationships/image" Target="/word/media/c7e95321-3a2d-4846-a620-cbcb1dc7a5e3.png" Id="Rcb257b6c22e746af" /></Relationships>
</file>