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bccf489dd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e92a34622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d7df1b4874ca9" /><Relationship Type="http://schemas.openxmlformats.org/officeDocument/2006/relationships/numbering" Target="/word/numbering.xml" Id="R6112224d224b48dd" /><Relationship Type="http://schemas.openxmlformats.org/officeDocument/2006/relationships/settings" Target="/word/settings.xml" Id="R571863b5e13d439c" /><Relationship Type="http://schemas.openxmlformats.org/officeDocument/2006/relationships/image" Target="/word/media/a8e5ed2f-396d-473d-be1e-30f494bc305a.png" Id="R7bae92a346224ba8" /></Relationships>
</file>