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e9b179cfc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83eeb0f6f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Fatemanagar,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4ea98a0464ef5" /><Relationship Type="http://schemas.openxmlformats.org/officeDocument/2006/relationships/numbering" Target="/word/numbering.xml" Id="R67908ac4138f4c53" /><Relationship Type="http://schemas.openxmlformats.org/officeDocument/2006/relationships/settings" Target="/word/settings.xml" Id="R16af3cb3175d488b" /><Relationship Type="http://schemas.openxmlformats.org/officeDocument/2006/relationships/image" Target="/word/media/c9c4a809-e39d-40a0-bcc0-3b231dcd720d.png" Id="Rb6a83eeb0f6f47ff" /></Relationships>
</file>