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614a43552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8db4e371f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ce78bf8514f26" /><Relationship Type="http://schemas.openxmlformats.org/officeDocument/2006/relationships/numbering" Target="/word/numbering.xml" Id="R70b930cf6f9842ab" /><Relationship Type="http://schemas.openxmlformats.org/officeDocument/2006/relationships/settings" Target="/word/settings.xml" Id="Rbd18210daa13411a" /><Relationship Type="http://schemas.openxmlformats.org/officeDocument/2006/relationships/image" Target="/word/media/416d14fc-2dfd-4917-8dc4-bc34dbd7076f.png" Id="R59c8db4e371f4255" /></Relationships>
</file>