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64ed552a0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3d770b38e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Fatikcharimukh,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040f32c684396" /><Relationship Type="http://schemas.openxmlformats.org/officeDocument/2006/relationships/numbering" Target="/word/numbering.xml" Id="Ra999ff10a1ac4c2b" /><Relationship Type="http://schemas.openxmlformats.org/officeDocument/2006/relationships/settings" Target="/word/settings.xml" Id="Rc2806e29ecd84f85" /><Relationship Type="http://schemas.openxmlformats.org/officeDocument/2006/relationships/image" Target="/word/media/7969db63-7fee-4f0f-9c2d-38574eff62cd.png" Id="R8223d770b38e475c" /></Relationships>
</file>