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fbdc9e0e34c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c95469e4a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Fatikkhali,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a0d9776e240ab" /><Relationship Type="http://schemas.openxmlformats.org/officeDocument/2006/relationships/numbering" Target="/word/numbering.xml" Id="R2baa3fabb3c8428b" /><Relationship Type="http://schemas.openxmlformats.org/officeDocument/2006/relationships/settings" Target="/word/settings.xml" Id="R6ad963139be44a72" /><Relationship Type="http://schemas.openxmlformats.org/officeDocument/2006/relationships/image" Target="/word/media/2cd68139-e141-4e56-8bed-cc36c172933c.png" Id="Rfb7c95469e4a40f0" /></Relationships>
</file>