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98a96af7c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95aa91bc8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Fazil,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72557535944f7" /><Relationship Type="http://schemas.openxmlformats.org/officeDocument/2006/relationships/numbering" Target="/word/numbering.xml" Id="R1e9ac02b5aab41ae" /><Relationship Type="http://schemas.openxmlformats.org/officeDocument/2006/relationships/settings" Target="/word/settings.xml" Id="R56a8ba1e5434499e" /><Relationship Type="http://schemas.openxmlformats.org/officeDocument/2006/relationships/image" Target="/word/media/95045666-5025-4504-bb18-607e6ec5b30c.png" Id="R70195aa91bc84547" /></Relationships>
</file>