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6f2146f264c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c61f9516c46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Fegunasar,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824bef5934f55" /><Relationship Type="http://schemas.openxmlformats.org/officeDocument/2006/relationships/numbering" Target="/word/numbering.xml" Id="Rb8f00573f74847f3" /><Relationship Type="http://schemas.openxmlformats.org/officeDocument/2006/relationships/settings" Target="/word/settings.xml" Id="R20368e6bf3c34996" /><Relationship Type="http://schemas.openxmlformats.org/officeDocument/2006/relationships/image" Target="/word/media/543108d2-c5dc-47a2-b4c2-7c74123d7ea0.png" Id="R67bc61f9516c4661" /></Relationships>
</file>