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38091703f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abbfe30d0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Fengramari,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76273421e418e" /><Relationship Type="http://schemas.openxmlformats.org/officeDocument/2006/relationships/numbering" Target="/word/numbering.xml" Id="R548b13bc7f7142df" /><Relationship Type="http://schemas.openxmlformats.org/officeDocument/2006/relationships/settings" Target="/word/settings.xml" Id="R525dd1f48bc84437" /><Relationship Type="http://schemas.openxmlformats.org/officeDocument/2006/relationships/image" Target="/word/media/caf8201e-8950-4426-a571-4d10fd3923c8.png" Id="R5beabbfe30d0403d" /></Relationships>
</file>