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8c62b070d949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420a75690e4a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Fokanda,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a61e6d6f7c40da" /><Relationship Type="http://schemas.openxmlformats.org/officeDocument/2006/relationships/numbering" Target="/word/numbering.xml" Id="R3529a24ba7774fd3" /><Relationship Type="http://schemas.openxmlformats.org/officeDocument/2006/relationships/settings" Target="/word/settings.xml" Id="R209eccdabdb0423c" /><Relationship Type="http://schemas.openxmlformats.org/officeDocument/2006/relationships/image" Target="/word/media/322675d0-0424-4c0a-abd2-8cb0267323c8.png" Id="Rcd420a75690e4a4a" /></Relationships>
</file>