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c715fd2d7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a3e04cdc5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 Boali,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dfad3d48a4ff6" /><Relationship Type="http://schemas.openxmlformats.org/officeDocument/2006/relationships/numbering" Target="/word/numbering.xml" Id="R3778652d8fe84fe8" /><Relationship Type="http://schemas.openxmlformats.org/officeDocument/2006/relationships/settings" Target="/word/settings.xml" Id="R5cf7818098fc407e" /><Relationship Type="http://schemas.openxmlformats.org/officeDocument/2006/relationships/image" Target="/word/media/99ea3293-7660-46de-a6c4-8dba17585f1a.png" Id="Ra25a3e04cdc54bae" /></Relationships>
</file>