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4dda8ad93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46ea0fd11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e82422d704d3c" /><Relationship Type="http://schemas.openxmlformats.org/officeDocument/2006/relationships/numbering" Target="/word/numbering.xml" Id="Re6fadb81be434ef3" /><Relationship Type="http://schemas.openxmlformats.org/officeDocument/2006/relationships/settings" Target="/word/settings.xml" Id="Rb757b89a669c4e75" /><Relationship Type="http://schemas.openxmlformats.org/officeDocument/2006/relationships/image" Target="/word/media/3f07fada-b29e-4660-8bd3-7aa3834e1123.png" Id="R3b346ea0fd1142f4" /></Relationships>
</file>