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d1c3dd15e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d56c5b418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3ddb8504e4f9a" /><Relationship Type="http://schemas.openxmlformats.org/officeDocument/2006/relationships/numbering" Target="/word/numbering.xml" Id="R02228adf8d1c4362" /><Relationship Type="http://schemas.openxmlformats.org/officeDocument/2006/relationships/settings" Target="/word/settings.xml" Id="R077c5025993b4978" /><Relationship Type="http://schemas.openxmlformats.org/officeDocument/2006/relationships/image" Target="/word/media/ae014142-40cd-418d-839c-47d1b02a88ef.png" Id="Re53d56c5b4184db6" /></Relationships>
</file>