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d3d52cdc1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0a04bd849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7c5804cb84b58" /><Relationship Type="http://schemas.openxmlformats.org/officeDocument/2006/relationships/numbering" Target="/word/numbering.xml" Id="R03952273d0d84851" /><Relationship Type="http://schemas.openxmlformats.org/officeDocument/2006/relationships/settings" Target="/word/settings.xml" Id="Ra4bae7c518a44fa8" /><Relationship Type="http://schemas.openxmlformats.org/officeDocument/2006/relationships/image" Target="/word/media/8404cb68-46af-438e-ba22-6d97b6a54b6b.png" Id="R89b0a04bd849486a" /></Relationships>
</file>