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e2e734b8b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7fa1ba5e7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f60a5ec5244f7" /><Relationship Type="http://schemas.openxmlformats.org/officeDocument/2006/relationships/numbering" Target="/word/numbering.xml" Id="R6dbe9d9499e242a9" /><Relationship Type="http://schemas.openxmlformats.org/officeDocument/2006/relationships/settings" Target="/word/settings.xml" Id="Rc1e01a7d1a2147d5" /><Relationship Type="http://schemas.openxmlformats.org/officeDocument/2006/relationships/image" Target="/word/media/75bb87bb-b195-446f-bbc0-b053fc8949d8.png" Id="Ra1d7fa1ba5e74f5f" /></Relationships>
</file>