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5a1f207e2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0aded0114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Gaera Betil,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02510ced04f68" /><Relationship Type="http://schemas.openxmlformats.org/officeDocument/2006/relationships/numbering" Target="/word/numbering.xml" Id="R458c48cc30dc4c3b" /><Relationship Type="http://schemas.openxmlformats.org/officeDocument/2006/relationships/settings" Target="/word/settings.xml" Id="R055a6c8157b84a91" /><Relationship Type="http://schemas.openxmlformats.org/officeDocument/2006/relationships/image" Target="/word/media/f038f1b9-8597-4d00-bc17-25f61e41834f.png" Id="R5aa0aded0114433e" /></Relationships>
</file>