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dcce0de37d04e7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3b0b1893cda44b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Gaijamari,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a4c3f5525714e5a" /><Relationship Type="http://schemas.openxmlformats.org/officeDocument/2006/relationships/numbering" Target="/word/numbering.xml" Id="R0509c892d86f4abc" /><Relationship Type="http://schemas.openxmlformats.org/officeDocument/2006/relationships/settings" Target="/word/settings.xml" Id="Rd7e34383c1974c40" /><Relationship Type="http://schemas.openxmlformats.org/officeDocument/2006/relationships/image" Target="/word/media/3ed4a239-18cf-4714-8d2d-fbdbb0a74a98.png" Id="Rf3b0b1893cda44b9" /></Relationships>
</file>