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7191dc57c44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8e73b9b249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Galachipa,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f1c08acfa414b" /><Relationship Type="http://schemas.openxmlformats.org/officeDocument/2006/relationships/numbering" Target="/word/numbering.xml" Id="R65c7e0a590654777" /><Relationship Type="http://schemas.openxmlformats.org/officeDocument/2006/relationships/settings" Target="/word/settings.xml" Id="R0fe259e261da4424" /><Relationship Type="http://schemas.openxmlformats.org/officeDocument/2006/relationships/image" Target="/word/media/cd360944-4425-4256-9c2a-ffc5436f0acb.png" Id="R258e73b9b2494fed" /></Relationships>
</file>