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60a042980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8202649b8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f86ffd26446f2" /><Relationship Type="http://schemas.openxmlformats.org/officeDocument/2006/relationships/numbering" Target="/word/numbering.xml" Id="R9f411dab47cf4d27" /><Relationship Type="http://schemas.openxmlformats.org/officeDocument/2006/relationships/settings" Target="/word/settings.xml" Id="R365b6cc0018e478c" /><Relationship Type="http://schemas.openxmlformats.org/officeDocument/2006/relationships/image" Target="/word/media/2d8c0f3a-fa0d-4489-a01f-cc48ea4c31d2.png" Id="Rcc98202649b84513" /></Relationships>
</file>