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02dd556f7147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5d83e167dc498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Ganakpara,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5a995fadc22465f" /><Relationship Type="http://schemas.openxmlformats.org/officeDocument/2006/relationships/numbering" Target="/word/numbering.xml" Id="R369f283c887840bb" /><Relationship Type="http://schemas.openxmlformats.org/officeDocument/2006/relationships/settings" Target="/word/settings.xml" Id="R33586c55345b485b" /><Relationship Type="http://schemas.openxmlformats.org/officeDocument/2006/relationships/image" Target="/word/media/65f09084-585b-4d64-9372-c1ed7a1fa1a0.png" Id="Rd15d83e167dc4986" /></Relationships>
</file>