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375ee119d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b2d5fa096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Ganapati,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db3fc3f2d4218" /><Relationship Type="http://schemas.openxmlformats.org/officeDocument/2006/relationships/numbering" Target="/word/numbering.xml" Id="Ra15742769b7b4d49" /><Relationship Type="http://schemas.openxmlformats.org/officeDocument/2006/relationships/settings" Target="/word/settings.xml" Id="R636ae1c5cc09492a" /><Relationship Type="http://schemas.openxmlformats.org/officeDocument/2006/relationships/image" Target="/word/media/ad663c3c-568e-4eb1-b727-4d8307a322b6.png" Id="R87db2d5fa0964b98" /></Relationships>
</file>