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fedbcb77ff4f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83cb2f8be649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Ganergaon,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caa4978b174819" /><Relationship Type="http://schemas.openxmlformats.org/officeDocument/2006/relationships/numbering" Target="/word/numbering.xml" Id="R210877f87211447b" /><Relationship Type="http://schemas.openxmlformats.org/officeDocument/2006/relationships/settings" Target="/word/settings.xml" Id="Ra99831f234694828" /><Relationship Type="http://schemas.openxmlformats.org/officeDocument/2006/relationships/image" Target="/word/media/5d12c74d-fd7d-4972-8a22-d547fdda8027.png" Id="R8f83cb2f8be64907" /></Relationships>
</file>