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ea63db77c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490faf0bf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a6f05e5424082" /><Relationship Type="http://schemas.openxmlformats.org/officeDocument/2006/relationships/numbering" Target="/word/numbering.xml" Id="R70ab6f7a98854489" /><Relationship Type="http://schemas.openxmlformats.org/officeDocument/2006/relationships/settings" Target="/word/settings.xml" Id="R94f8a441c1904dcf" /><Relationship Type="http://schemas.openxmlformats.org/officeDocument/2006/relationships/image" Target="/word/media/03083cb0-703b-4801-b80e-3ab3712a35eb.png" Id="R7db490faf0bf411b" /></Relationships>
</file>