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6818b104dc4d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2b71d461cc4e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Ganganandapur,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6be0e247e5433a" /><Relationship Type="http://schemas.openxmlformats.org/officeDocument/2006/relationships/numbering" Target="/word/numbering.xml" Id="Rabd0db163c1444db" /><Relationship Type="http://schemas.openxmlformats.org/officeDocument/2006/relationships/settings" Target="/word/settings.xml" Id="R4019ab4c613d4a0b" /><Relationship Type="http://schemas.openxmlformats.org/officeDocument/2006/relationships/image" Target="/word/media/ba22130d-0b34-42af-852d-9b54c8286881.png" Id="R512b71d461cc4e23" /></Relationships>
</file>