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b34d5013e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62f030b6b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Ganghprasad,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7d81da77b4984" /><Relationship Type="http://schemas.openxmlformats.org/officeDocument/2006/relationships/numbering" Target="/word/numbering.xml" Id="R5ca7d801838043ab" /><Relationship Type="http://schemas.openxmlformats.org/officeDocument/2006/relationships/settings" Target="/word/settings.xml" Id="R33f2eac1af6542e9" /><Relationship Type="http://schemas.openxmlformats.org/officeDocument/2006/relationships/image" Target="/word/media/d142ec65-8437-4565-97ca-c14d82fca916.png" Id="R7e362f030b6b4d85" /></Relationships>
</file>