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e7f2f9db3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c808e2b1c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9078400614268" /><Relationship Type="http://schemas.openxmlformats.org/officeDocument/2006/relationships/numbering" Target="/word/numbering.xml" Id="R1dad2b31c2e74a7f" /><Relationship Type="http://schemas.openxmlformats.org/officeDocument/2006/relationships/settings" Target="/word/settings.xml" Id="R172df487181548ae" /><Relationship Type="http://schemas.openxmlformats.org/officeDocument/2006/relationships/image" Target="/word/media/92e87485-2cf4-4670-9ef4-f66b0cbcb543.png" Id="R4f2c808e2b1c43f2" /></Relationships>
</file>