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aec9fc0e7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f691bb4b6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Gangli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1533a94cb469d" /><Relationship Type="http://schemas.openxmlformats.org/officeDocument/2006/relationships/numbering" Target="/word/numbering.xml" Id="Rd8b704d29c17408e" /><Relationship Type="http://schemas.openxmlformats.org/officeDocument/2006/relationships/settings" Target="/word/settings.xml" Id="R42c3d5ef39fc4fb3" /><Relationship Type="http://schemas.openxmlformats.org/officeDocument/2006/relationships/image" Target="/word/media/e079cebd-4bc3-4104-a902-1a356b84dfa8.png" Id="R035f691bb4b64519" /></Relationships>
</file>