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064e1ccca4b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784455732945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Gangni,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a32474a7b74ceb" /><Relationship Type="http://schemas.openxmlformats.org/officeDocument/2006/relationships/numbering" Target="/word/numbering.xml" Id="R021fac15a2964d0b" /><Relationship Type="http://schemas.openxmlformats.org/officeDocument/2006/relationships/settings" Target="/word/settings.xml" Id="R27fea2e97efb4c41" /><Relationship Type="http://schemas.openxmlformats.org/officeDocument/2006/relationships/image" Target="/word/media/b2db32d7-dfb1-4bc3-aec4-1500028bfaf0.png" Id="R20784455732945c6" /></Relationships>
</file>