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7937be0ae41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3f9044eecc48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Gangoprosad,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83acc9ec33491f" /><Relationship Type="http://schemas.openxmlformats.org/officeDocument/2006/relationships/numbering" Target="/word/numbering.xml" Id="Rb399817f07874726" /><Relationship Type="http://schemas.openxmlformats.org/officeDocument/2006/relationships/settings" Target="/word/settings.xml" Id="R8f3fc92024d448e4" /><Relationship Type="http://schemas.openxmlformats.org/officeDocument/2006/relationships/image" Target="/word/media/ff607219-de8e-4ff9-bc8b-7a7a7a79dbf2.png" Id="R9e3f9044eecc4852" /></Relationships>
</file>